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F" w:rsidRDefault="00BA1D2C">
      <w:pPr>
        <w:pStyle w:val="a3"/>
        <w:spacing w:before="73"/>
      </w:pPr>
      <w:r>
        <w:rPr>
          <w:color w:val="333333"/>
        </w:rPr>
        <w:t>Контактная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информация:</w:t>
      </w:r>
    </w:p>
    <w:p w:rsidR="009E7B7F" w:rsidRDefault="00BA1D2C">
      <w:pPr>
        <w:pStyle w:val="a3"/>
        <w:spacing w:before="136"/>
      </w:pPr>
      <w:r>
        <w:rPr>
          <w:color w:val="333333"/>
        </w:rPr>
        <w:t>Адрес: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669311,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Иркутская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область,</w:t>
      </w:r>
      <w:r>
        <w:rPr>
          <w:color w:val="333333"/>
          <w:spacing w:val="44"/>
        </w:rPr>
        <w:t xml:space="preserve"> </w:t>
      </w:r>
      <w:proofErr w:type="spellStart"/>
      <w:r>
        <w:rPr>
          <w:color w:val="333333"/>
        </w:rPr>
        <w:t>Боханский</w:t>
      </w:r>
      <w:proofErr w:type="spellEnd"/>
      <w:r>
        <w:rPr>
          <w:color w:val="333333"/>
          <w:spacing w:val="44"/>
        </w:rPr>
        <w:t xml:space="preserve"> </w:t>
      </w:r>
      <w:r>
        <w:rPr>
          <w:color w:val="333333"/>
        </w:rPr>
        <w:t>район,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п.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Бохан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ул.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Советская д.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15</w:t>
      </w:r>
    </w:p>
    <w:p w:rsidR="009E7B7F" w:rsidRDefault="00BA1D2C">
      <w:pPr>
        <w:pStyle w:val="a3"/>
        <w:spacing w:before="134" w:line="408" w:lineRule="auto"/>
        <w:ind w:right="3455"/>
      </w:pPr>
      <w:r>
        <w:rPr>
          <w:color w:val="2C2C2D"/>
        </w:rPr>
        <w:t>Директор школы: Коняев Иван Ионович</w:t>
      </w:r>
      <w:r>
        <w:rPr>
          <w:color w:val="2C2C2D"/>
          <w:spacing w:val="-77"/>
        </w:rPr>
        <w:t xml:space="preserve"> </w:t>
      </w:r>
      <w:r>
        <w:rPr>
          <w:color w:val="2C2C2D"/>
        </w:rPr>
        <w:t>Тел: +7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(39538)</w:t>
      </w:r>
      <w:r>
        <w:rPr>
          <w:color w:val="2C2C2D"/>
          <w:spacing w:val="-5"/>
        </w:rPr>
        <w:t xml:space="preserve"> </w:t>
      </w:r>
      <w:r>
        <w:rPr>
          <w:color w:val="2C2C2D"/>
        </w:rPr>
        <w:t>25307</w:t>
      </w:r>
    </w:p>
    <w:p w:rsidR="009E7B7F" w:rsidRDefault="00BA1D2C">
      <w:pPr>
        <w:pStyle w:val="a3"/>
        <w:spacing w:before="0" w:line="365" w:lineRule="exact"/>
      </w:pPr>
      <w:r>
        <w:rPr>
          <w:color w:val="2C2C2D"/>
        </w:rPr>
        <w:t>электронный</w:t>
      </w:r>
      <w:r>
        <w:rPr>
          <w:color w:val="2C2C2D"/>
          <w:spacing w:val="-6"/>
        </w:rPr>
        <w:t xml:space="preserve"> </w:t>
      </w:r>
      <w:r>
        <w:rPr>
          <w:color w:val="2C2C2D"/>
        </w:rPr>
        <w:t>адрес:</w:t>
      </w:r>
      <w:r>
        <w:rPr>
          <w:color w:val="2C2C2D"/>
          <w:spacing w:val="-6"/>
        </w:rPr>
        <w:t xml:space="preserve"> </w:t>
      </w:r>
      <w:hyperlink r:id="rId4">
        <w:r>
          <w:rPr>
            <w:color w:val="0000FF"/>
            <w:u w:val="thick" w:color="0000FF"/>
          </w:rPr>
          <w:t>bohansoch1@mail.ru</w:t>
        </w:r>
      </w:hyperlink>
    </w:p>
    <w:p w:rsidR="009E7B7F" w:rsidRDefault="00BA1D2C">
      <w:pPr>
        <w:pStyle w:val="a3"/>
        <w:tabs>
          <w:tab w:val="left" w:pos="2550"/>
          <w:tab w:val="left" w:pos="5527"/>
          <w:tab w:val="left" w:pos="6937"/>
          <w:tab w:val="left" w:pos="8404"/>
        </w:tabs>
        <w:spacing w:line="276" w:lineRule="auto"/>
        <w:ind w:right="116"/>
      </w:pPr>
      <w:r>
        <w:rPr>
          <w:color w:val="2C2C2D"/>
        </w:rPr>
        <w:t>Руководитель</w:t>
      </w:r>
      <w:r>
        <w:rPr>
          <w:color w:val="2C2C2D"/>
        </w:rPr>
        <w:tab/>
        <w:t>образовательного</w:t>
      </w:r>
      <w:r>
        <w:rPr>
          <w:color w:val="2C2C2D"/>
        </w:rPr>
        <w:tab/>
        <w:t>центра</w:t>
      </w:r>
      <w:r>
        <w:rPr>
          <w:color w:val="2C2C2D"/>
        </w:rPr>
        <w:tab/>
        <w:t>«Точка</w:t>
      </w:r>
      <w:r>
        <w:rPr>
          <w:color w:val="2C2C2D"/>
        </w:rPr>
        <w:tab/>
      </w:r>
      <w:r>
        <w:rPr>
          <w:color w:val="2C2C2D"/>
          <w:spacing w:val="-1"/>
        </w:rPr>
        <w:t>роста»:</w:t>
      </w:r>
      <w:r>
        <w:rPr>
          <w:color w:val="2C2C2D"/>
          <w:spacing w:val="-77"/>
        </w:rPr>
        <w:t xml:space="preserve"> </w:t>
      </w:r>
      <w:proofErr w:type="spellStart"/>
      <w:r>
        <w:rPr>
          <w:color w:val="2C2C2D"/>
        </w:rPr>
        <w:t>Столярова</w:t>
      </w:r>
      <w:proofErr w:type="spellEnd"/>
      <w:r>
        <w:rPr>
          <w:color w:val="2C2C2D"/>
        </w:rPr>
        <w:t xml:space="preserve"> Алена Филипповна</w:t>
      </w:r>
    </w:p>
    <w:p w:rsidR="009E7B7F" w:rsidRDefault="00BA1D2C">
      <w:pPr>
        <w:pStyle w:val="a3"/>
        <w:spacing w:before="200"/>
      </w:pPr>
      <w:r>
        <w:rPr>
          <w:color w:val="2C2C2D"/>
        </w:rPr>
        <w:t>Тел: +7</w:t>
      </w:r>
      <w:r>
        <w:rPr>
          <w:color w:val="2C2C2D"/>
          <w:spacing w:val="-2"/>
        </w:rPr>
        <w:t xml:space="preserve"> </w:t>
      </w:r>
      <w:r>
        <w:rPr>
          <w:color w:val="2C2C2D"/>
        </w:rPr>
        <w:t>(39538)</w:t>
      </w:r>
      <w:r>
        <w:rPr>
          <w:color w:val="2C2C2D"/>
          <w:spacing w:val="-5"/>
        </w:rPr>
        <w:t xml:space="preserve"> </w:t>
      </w:r>
      <w:r>
        <w:rPr>
          <w:color w:val="2C2C2D"/>
        </w:rPr>
        <w:t>25307</w:t>
      </w:r>
    </w:p>
    <w:p w:rsidR="009E7B7F" w:rsidRDefault="00BA1D2C">
      <w:pPr>
        <w:pStyle w:val="a3"/>
        <w:spacing w:before="257"/>
      </w:pPr>
      <w:r>
        <w:rPr>
          <w:color w:val="2C2C2D"/>
        </w:rPr>
        <w:t>электронный</w:t>
      </w:r>
      <w:r>
        <w:rPr>
          <w:color w:val="2C2C2D"/>
          <w:spacing w:val="-6"/>
        </w:rPr>
        <w:t xml:space="preserve"> </w:t>
      </w:r>
      <w:r>
        <w:rPr>
          <w:color w:val="2C2C2D"/>
        </w:rPr>
        <w:t>адрес:</w:t>
      </w:r>
      <w:r>
        <w:rPr>
          <w:color w:val="2C2C2D"/>
          <w:spacing w:val="-6"/>
        </w:rPr>
        <w:t xml:space="preserve"> </w:t>
      </w:r>
      <w:hyperlink r:id="rId5">
        <w:r>
          <w:rPr>
            <w:color w:val="0000FF"/>
            <w:u w:val="thick" w:color="0000FF"/>
          </w:rPr>
          <w:t>bohansoch1@mail.ru</w:t>
        </w:r>
      </w:hyperlink>
    </w:p>
    <w:p w:rsidR="009E7B7F" w:rsidRDefault="00BA1D2C">
      <w:pPr>
        <w:pStyle w:val="a3"/>
        <w:spacing w:line="326" w:lineRule="auto"/>
        <w:ind w:right="1331"/>
      </w:pPr>
      <w:r>
        <w:rPr>
          <w:color w:val="333333"/>
        </w:rPr>
        <w:t xml:space="preserve">Группа </w:t>
      </w:r>
      <w:proofErr w:type="spellStart"/>
      <w:r>
        <w:rPr>
          <w:color w:val="333333"/>
        </w:rPr>
        <w:t>вконтакте</w:t>
      </w:r>
      <w:proofErr w:type="spellEnd"/>
      <w:r>
        <w:rPr>
          <w:color w:val="333333"/>
        </w:rPr>
        <w:t>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https://vk.com/public217403430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работы:</w:t>
      </w:r>
    </w:p>
    <w:p w:rsidR="009E7B7F" w:rsidRDefault="00BA1D2C">
      <w:pPr>
        <w:pStyle w:val="a3"/>
        <w:spacing w:before="3"/>
      </w:pPr>
      <w:r>
        <w:rPr>
          <w:color w:val="333333"/>
        </w:rPr>
        <w:t>Школа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функционирует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режиме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6-дневной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недели,</w:t>
      </w:r>
      <w:r>
        <w:rPr>
          <w:color w:val="333333"/>
          <w:spacing w:val="-77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1-6</w:t>
      </w:r>
      <w:bookmarkStart w:id="0" w:name="_GoBack"/>
      <w:bookmarkEnd w:id="0"/>
      <w:r>
        <w:rPr>
          <w:color w:val="333333"/>
        </w:rPr>
        <w:t>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классов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ОВЗ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(5-дневная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рабочая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неделя)</w:t>
      </w:r>
    </w:p>
    <w:sectPr w:rsidR="009E7B7F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7F"/>
    <w:rsid w:val="009E7B7F"/>
    <w:rsid w:val="00BA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35DA"/>
  <w15:docId w15:val="{E6FDFEF6-6E81-43E6-B713-C6B5DEF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56"/>
      <w:ind w:left="11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bohansoch1%40mail.ru" TargetMode="External"/><Relationship Id="rId4" Type="http://schemas.openxmlformats.org/officeDocument/2006/relationships/hyperlink" Target="https://e.mail.ru/compose?To=bohansoch1%40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Точка роста</cp:lastModifiedBy>
  <cp:revision>2</cp:revision>
  <dcterms:created xsi:type="dcterms:W3CDTF">2023-10-02T11:41:00Z</dcterms:created>
  <dcterms:modified xsi:type="dcterms:W3CDTF">2023-10-02T11:41:00Z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</Properties>
</file>