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275" w:rsidRDefault="00122275" w:rsidP="001222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обучения за 1 полугодие 2017- 2018 учебного года</w:t>
      </w:r>
    </w:p>
    <w:p w:rsidR="00122275" w:rsidRDefault="00122275" w:rsidP="001222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78" w:type="dxa"/>
        <w:tblInd w:w="93" w:type="dxa"/>
        <w:tblLook w:val="04A0"/>
      </w:tblPr>
      <w:tblGrid>
        <w:gridCol w:w="917"/>
        <w:gridCol w:w="936"/>
        <w:gridCol w:w="973"/>
        <w:gridCol w:w="1051"/>
        <w:gridCol w:w="868"/>
        <w:gridCol w:w="878"/>
        <w:gridCol w:w="1099"/>
        <w:gridCol w:w="952"/>
        <w:gridCol w:w="933"/>
        <w:gridCol w:w="871"/>
      </w:tblGrid>
      <w:tr w:rsidR="00122275" w:rsidTr="006E03A5">
        <w:trPr>
          <w:trHeight w:val="60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2275" w:rsidRDefault="00122275" w:rsidP="006E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Классы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2275" w:rsidRDefault="00122275" w:rsidP="006E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начало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 года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2275" w:rsidRDefault="00122275" w:rsidP="006E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выбыли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2275" w:rsidRDefault="00122275" w:rsidP="006E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прибыли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2275" w:rsidRDefault="00122275" w:rsidP="006E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конец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 года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2275" w:rsidRDefault="00122275" w:rsidP="006E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отличн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2275" w:rsidRDefault="00122275" w:rsidP="006E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ударники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2275" w:rsidRDefault="00122275" w:rsidP="006E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неуспев</w:t>
            </w:r>
            <w:proofErr w:type="spellEnd"/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2275" w:rsidRDefault="00122275" w:rsidP="006E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сть</w:t>
            </w:r>
            <w:proofErr w:type="spellEnd"/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2275" w:rsidRDefault="00122275" w:rsidP="006E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кач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 знаний</w:t>
            </w:r>
          </w:p>
        </w:tc>
      </w:tr>
      <w:tr w:rsidR="00122275" w:rsidTr="006E03A5">
        <w:trPr>
          <w:trHeight w:val="36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2275" w:rsidRDefault="00122275" w:rsidP="006E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2275" w:rsidRDefault="00122275" w:rsidP="006E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2275" w:rsidRDefault="00122275" w:rsidP="006E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2275" w:rsidRDefault="00122275" w:rsidP="006E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2275" w:rsidRDefault="00122275" w:rsidP="006E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2275" w:rsidRDefault="00122275" w:rsidP="006E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2275" w:rsidRDefault="00122275" w:rsidP="006E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2275" w:rsidRDefault="00122275" w:rsidP="006E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2275" w:rsidRDefault="00122275" w:rsidP="006E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98,6%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2275" w:rsidRDefault="00122275" w:rsidP="006E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51 %</w:t>
            </w:r>
          </w:p>
        </w:tc>
      </w:tr>
    </w:tbl>
    <w:p w:rsidR="00AE5E0B" w:rsidRDefault="000C73CC">
      <w:pPr>
        <w:rPr>
          <w:rFonts w:ascii="Times New Roman" w:hAnsi="Times New Roman" w:cs="Times New Roman"/>
          <w:sz w:val="28"/>
          <w:szCs w:val="28"/>
        </w:rPr>
      </w:pPr>
    </w:p>
    <w:p w:rsidR="00122275" w:rsidRDefault="00122275">
      <w:pPr>
        <w:rPr>
          <w:rFonts w:ascii="Times New Roman" w:hAnsi="Times New Roman" w:cs="Times New Roman"/>
          <w:sz w:val="28"/>
          <w:szCs w:val="28"/>
        </w:rPr>
      </w:pPr>
    </w:p>
    <w:p w:rsidR="00122275" w:rsidRDefault="00122275" w:rsidP="001222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качества знаний по классам (в процентах)</w:t>
      </w:r>
    </w:p>
    <w:p w:rsidR="00122275" w:rsidRDefault="00122275" w:rsidP="00122275">
      <w:pPr>
        <w:jc w:val="center"/>
        <w:rPr>
          <w:rFonts w:ascii="Times New Roman" w:hAnsi="Times New Roman" w:cs="Times New Roman"/>
          <w:sz w:val="28"/>
          <w:szCs w:val="28"/>
        </w:rPr>
      </w:pPr>
      <w:r w:rsidRPr="0012227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20783" cy="2743200"/>
            <wp:effectExtent l="19050" t="0" r="27467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C73CC" w:rsidRDefault="000C73CC" w:rsidP="001222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73CC" w:rsidRDefault="000C73CC" w:rsidP="001222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Окончили 1 полугодие 2017- 2018 учебного года на «5»</w:t>
      </w:r>
    </w:p>
    <w:p w:rsidR="000C73CC" w:rsidRDefault="000C73CC" w:rsidP="000C73C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Маргарита  10 а</w:t>
      </w:r>
    </w:p>
    <w:p w:rsidR="000C73CC" w:rsidRPr="000C73CC" w:rsidRDefault="000C73CC" w:rsidP="000C73C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Булойчик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  11 а</w:t>
      </w:r>
    </w:p>
    <w:p w:rsidR="000C73CC" w:rsidRDefault="000C73CC" w:rsidP="000C73C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Арина 11 а</w:t>
      </w:r>
    </w:p>
    <w:p w:rsidR="000C73CC" w:rsidRDefault="000C73CC" w:rsidP="000C73C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Ивчик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 11 а</w:t>
      </w:r>
    </w:p>
    <w:p w:rsidR="000C73CC" w:rsidRDefault="000C73CC" w:rsidP="000C73C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Урбасова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11 а</w:t>
      </w:r>
    </w:p>
    <w:p w:rsidR="000C73CC" w:rsidRPr="000C73CC" w:rsidRDefault="000C73CC" w:rsidP="000C73C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Павлова Мария 11 б</w:t>
      </w:r>
    </w:p>
    <w:sectPr w:rsidR="000C73CC" w:rsidRPr="000C73CC" w:rsidSect="00DC3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A5F23"/>
    <w:multiLevelType w:val="hybridMultilevel"/>
    <w:tmpl w:val="FA564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22275"/>
    <w:rsid w:val="000C73CC"/>
    <w:rsid w:val="00122275"/>
    <w:rsid w:val="0051205C"/>
    <w:rsid w:val="00DC36D3"/>
    <w:rsid w:val="00F55DBE"/>
    <w:rsid w:val="00FE6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27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C73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9;&#1095;&#1077;&#1073;&#1085;&#1072;&#1103;%20&#1088;&#1072;&#1073;&#1086;&#1090;&#1072;\2017-2018\&#1048;&#1090;&#1086;&#1075;&#1080;%202017-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ди!$L$28:$L$31</c:f>
              <c:strCache>
                <c:ptCount val="4"/>
                <c:pt idx="0">
                  <c:v>10 а</c:v>
                </c:pt>
                <c:pt idx="1">
                  <c:v>10 б</c:v>
                </c:pt>
                <c:pt idx="2">
                  <c:v>11 а</c:v>
                </c:pt>
                <c:pt idx="3">
                  <c:v>11 б</c:v>
                </c:pt>
              </c:strCache>
            </c:strRef>
          </c:cat>
          <c:val>
            <c:numRef>
              <c:f>ди!$M$28:$M$31</c:f>
              <c:numCache>
                <c:formatCode>General</c:formatCode>
                <c:ptCount val="4"/>
                <c:pt idx="0">
                  <c:v>42</c:v>
                </c:pt>
                <c:pt idx="1">
                  <c:v>39</c:v>
                </c:pt>
                <c:pt idx="2">
                  <c:v>75</c:v>
                </c:pt>
                <c:pt idx="3">
                  <c:v>44</c:v>
                </c:pt>
              </c:numCache>
            </c:numRef>
          </c:val>
        </c:ser>
        <c:shape val="cylinder"/>
        <c:axId val="59799424"/>
        <c:axId val="42935040"/>
        <c:axId val="0"/>
      </c:bar3DChart>
      <c:catAx>
        <c:axId val="59799424"/>
        <c:scaling>
          <c:orientation val="minMax"/>
        </c:scaling>
        <c:axPos val="b"/>
        <c:tickLblPos val="nextTo"/>
        <c:crossAx val="42935040"/>
        <c:crosses val="autoZero"/>
        <c:auto val="1"/>
        <c:lblAlgn val="ctr"/>
        <c:lblOffset val="100"/>
      </c:catAx>
      <c:valAx>
        <c:axId val="42935040"/>
        <c:scaling>
          <c:orientation val="minMax"/>
        </c:scaling>
        <c:axPos val="l"/>
        <c:majorGridlines/>
        <c:numFmt formatCode="General" sourceLinked="1"/>
        <c:tickLblPos val="nextTo"/>
        <c:crossAx val="59799424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5</cp:revision>
  <dcterms:created xsi:type="dcterms:W3CDTF">2018-01-08T23:05:00Z</dcterms:created>
  <dcterms:modified xsi:type="dcterms:W3CDTF">2018-01-11T23:43:00Z</dcterms:modified>
</cp:coreProperties>
</file>