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D9" w:rsidRPr="00666C8F" w:rsidRDefault="005F42D9" w:rsidP="005F42D9">
      <w:pPr>
        <w:spacing w:after="0" w:line="408" w:lineRule="auto"/>
        <w:ind w:left="120"/>
        <w:jc w:val="center"/>
        <w:rPr>
          <w:lang w:val="ru-RU"/>
        </w:rPr>
      </w:pPr>
      <w:r w:rsidRPr="00666C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42D9" w:rsidRDefault="005F42D9" w:rsidP="005F42D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6C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cf94676-8cc8-481e-bda5-8fab9254b757"/>
      <w:r w:rsidRPr="00666C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0"/>
      <w:r w:rsidRPr="00666C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42D9" w:rsidRPr="00A64C14" w:rsidRDefault="005F42D9" w:rsidP="005F42D9">
      <w:pPr>
        <w:spacing w:after="0" w:line="408" w:lineRule="auto"/>
        <w:ind w:left="120"/>
        <w:jc w:val="center"/>
        <w:rPr>
          <w:lang w:val="ru-RU"/>
        </w:rPr>
      </w:pPr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87bf85c-5ffc-4767-ae37-927ac69312d3"/>
      <w:r w:rsidRPr="00A64C14">
        <w:rPr>
          <w:rFonts w:ascii="Times New Roman" w:hAnsi="Times New Roman"/>
          <w:b/>
          <w:color w:val="000000"/>
          <w:sz w:val="28"/>
          <w:lang w:val="ru-RU"/>
        </w:rPr>
        <w:t>Администрация Боханского муниципального района</w:t>
      </w:r>
      <w:bookmarkEnd w:id="1"/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4C14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D9" w:rsidRPr="00CA59E8" w:rsidRDefault="005F42D9" w:rsidP="005F42D9">
      <w:pPr>
        <w:spacing w:after="0" w:line="408" w:lineRule="auto"/>
        <w:jc w:val="center"/>
        <w:rPr>
          <w:lang w:val="ru-RU"/>
        </w:rPr>
      </w:pPr>
      <w:r w:rsidRPr="00CA59E8">
        <w:rPr>
          <w:rFonts w:ascii="Times New Roman" w:hAnsi="Times New Roman"/>
          <w:b/>
          <w:color w:val="000000"/>
          <w:sz w:val="28"/>
          <w:lang w:val="ru-RU"/>
        </w:rPr>
        <w:t>МБОУ "Боханская СОШ № 1"</w:t>
      </w:r>
    </w:p>
    <w:p w:rsidR="005F42D9" w:rsidRPr="00CA59E8" w:rsidRDefault="005F42D9" w:rsidP="005F42D9">
      <w:pPr>
        <w:spacing w:after="0"/>
        <w:ind w:left="120"/>
        <w:rPr>
          <w:lang w:val="ru-RU"/>
        </w:rPr>
      </w:pPr>
    </w:p>
    <w:p w:rsidR="005F42D9" w:rsidRPr="00CA59E8" w:rsidRDefault="005F42D9" w:rsidP="005F42D9">
      <w:pPr>
        <w:spacing w:after="0"/>
        <w:ind w:left="120"/>
        <w:rPr>
          <w:lang w:val="ru-RU"/>
        </w:rPr>
      </w:pPr>
    </w:p>
    <w:p w:rsidR="005F42D9" w:rsidRPr="00CA59E8" w:rsidRDefault="005F42D9" w:rsidP="005F42D9">
      <w:pPr>
        <w:spacing w:after="0"/>
        <w:ind w:left="120"/>
        <w:rPr>
          <w:lang w:val="ru-RU"/>
        </w:rPr>
      </w:pPr>
    </w:p>
    <w:p w:rsidR="005F42D9" w:rsidRPr="00CA59E8" w:rsidRDefault="005F42D9" w:rsidP="005F42D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42D9" w:rsidRPr="00666C8F" w:rsidTr="0081410C">
        <w:tc>
          <w:tcPr>
            <w:tcW w:w="3114" w:type="dxa"/>
          </w:tcPr>
          <w:p w:rsidR="005F42D9" w:rsidRPr="0040209D" w:rsidRDefault="005F42D9" w:rsidP="008141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ШМО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Л.В.</w:t>
            </w:r>
          </w:p>
          <w:p w:rsidR="005F42D9" w:rsidRDefault="005F42D9" w:rsidP="00814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  от</w:t>
            </w:r>
          </w:p>
          <w:p w:rsidR="005F42D9" w:rsidRDefault="005F42D9" w:rsidP="00814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__»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666C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_г.</w:t>
            </w:r>
          </w:p>
          <w:p w:rsidR="005F42D9" w:rsidRPr="0040209D" w:rsidRDefault="005F42D9" w:rsidP="008141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42D9" w:rsidRPr="0040209D" w:rsidRDefault="005F42D9" w:rsidP="008141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 НОО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Табитуева О.М.</w:t>
            </w:r>
          </w:p>
          <w:p w:rsidR="005F42D9" w:rsidRDefault="005F42D9" w:rsidP="00814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__»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 г.</w:t>
            </w:r>
          </w:p>
          <w:p w:rsidR="005F42D9" w:rsidRPr="0040209D" w:rsidRDefault="005F42D9" w:rsidP="008141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42D9" w:rsidRDefault="005F42D9" w:rsidP="008141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"БСОШ №1"</w:t>
            </w:r>
          </w:p>
          <w:p w:rsidR="005F42D9" w:rsidRPr="008944ED" w:rsidRDefault="005F42D9" w:rsidP="008141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Коняев И.И.</w:t>
            </w:r>
          </w:p>
          <w:p w:rsidR="005F42D9" w:rsidRDefault="005F42D9" w:rsidP="00814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5F42D9" w:rsidRDefault="005F42D9" w:rsidP="00814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__»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 г.</w:t>
            </w:r>
          </w:p>
          <w:p w:rsidR="005F42D9" w:rsidRPr="0040209D" w:rsidRDefault="005F42D9" w:rsidP="008141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42D9" w:rsidRPr="00666C8F" w:rsidRDefault="005F42D9" w:rsidP="005F42D9">
      <w:pPr>
        <w:spacing w:after="0"/>
        <w:ind w:left="120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rPr>
          <w:lang w:val="ru-RU"/>
        </w:rPr>
      </w:pPr>
      <w:r w:rsidRPr="00666C8F">
        <w:rPr>
          <w:rFonts w:ascii="Times New Roman" w:hAnsi="Times New Roman"/>
          <w:color w:val="000000"/>
          <w:sz w:val="28"/>
          <w:lang w:val="ru-RU"/>
        </w:rPr>
        <w:t>‌</w:t>
      </w:r>
    </w:p>
    <w:p w:rsidR="005F42D9" w:rsidRPr="00666C8F" w:rsidRDefault="005F42D9" w:rsidP="005F42D9">
      <w:pPr>
        <w:spacing w:after="0"/>
        <w:ind w:left="120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rPr>
          <w:lang w:val="ru-RU"/>
        </w:rPr>
      </w:pPr>
    </w:p>
    <w:p w:rsidR="005F42D9" w:rsidRPr="00503548" w:rsidRDefault="005F42D9" w:rsidP="005F42D9">
      <w:pPr>
        <w:spacing w:after="0" w:line="408" w:lineRule="auto"/>
        <w:ind w:left="120"/>
        <w:jc w:val="center"/>
        <w:rPr>
          <w:lang w:val="ru-RU"/>
        </w:rPr>
      </w:pPr>
      <w:r w:rsidRPr="00666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внеурочной деятельности</w:t>
      </w:r>
      <w:r w:rsidRPr="00666C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«Умники и умницы</w:t>
      </w:r>
      <w:r w:rsidRPr="00666C8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F42D9" w:rsidRPr="00666C8F" w:rsidRDefault="00C75456" w:rsidP="005F42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 класса</w:t>
      </w:r>
      <w:r w:rsidR="005F42D9" w:rsidRPr="00666C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5F3C7A" w:rsidRDefault="005F42D9" w:rsidP="005F42D9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</w:p>
    <w:p w:rsidR="005F3C7A" w:rsidRPr="005F3C7A" w:rsidRDefault="005F3C7A" w:rsidP="005F42D9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5F3C7A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Составила : Яушева И.Н.,</w:t>
      </w:r>
    </w:p>
    <w:p w:rsidR="005F42D9" w:rsidRPr="005F3C7A" w:rsidRDefault="005F3C7A" w:rsidP="005F42D9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5F3C7A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учитель начальных классов</w:t>
      </w:r>
    </w:p>
    <w:p w:rsidR="005F42D9" w:rsidRPr="005F3C7A" w:rsidRDefault="005F42D9" w:rsidP="005F42D9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Pr="00666C8F" w:rsidRDefault="005F42D9" w:rsidP="005F42D9">
      <w:pPr>
        <w:spacing w:after="0"/>
        <w:ind w:left="120"/>
        <w:jc w:val="center"/>
        <w:rPr>
          <w:lang w:val="ru-RU"/>
        </w:rPr>
      </w:pPr>
    </w:p>
    <w:p w:rsidR="005F42D9" w:rsidRDefault="005F42D9" w:rsidP="005F42D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66C8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c3056e5-3310-4ab5-8149-431321fcd2e5"/>
      <w:r w:rsidRPr="00666C8F">
        <w:rPr>
          <w:rFonts w:ascii="Times New Roman" w:hAnsi="Times New Roman"/>
          <w:b/>
          <w:color w:val="000000"/>
          <w:sz w:val="28"/>
          <w:lang w:val="ru-RU"/>
        </w:rPr>
        <w:t xml:space="preserve">п.Бохан </w:t>
      </w:r>
      <w:bookmarkEnd w:id="2"/>
      <w:r w:rsidRPr="00666C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896ba0f-9440-428b-b990-6bdd731fd219"/>
      <w:r w:rsidRPr="00666C8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666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C8F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D9" w:rsidRDefault="005F42D9" w:rsidP="005F42D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F42D9" w:rsidRPr="00655775" w:rsidRDefault="008829FC" w:rsidP="005F42D9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75456" w:rsidRPr="00655775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Pr="00655775" w:rsidRDefault="00C75456" w:rsidP="00C754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Рабочая программа к курсу «Умники и умницы» составлена </w:t>
      </w:r>
      <w:r w:rsidRPr="00655775">
        <w:rPr>
          <w:rFonts w:ascii="Times New Roman" w:eastAsia="SchoolBookC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</w:t>
      </w:r>
      <w:r w:rsidR="00AC4749">
        <w:rPr>
          <w:rFonts w:ascii="Times New Roman" w:eastAsia="SchoolBookC" w:hAnsi="Times New Roman"/>
          <w:sz w:val="24"/>
          <w:szCs w:val="24"/>
        </w:rPr>
        <w:t xml:space="preserve">а начального общего образования </w:t>
      </w:r>
      <w:r w:rsidRPr="0065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основе программы развития познавательных способностей учащихся младших классов Н.А. Криволаповой, И.Ю. Цибаевой «Умники и умницы», с использованием   методического пособия О. Н. Холодовой </w:t>
      </w:r>
      <w:r w:rsidRPr="00655775">
        <w:rPr>
          <w:rFonts w:ascii="Times New Roman" w:hAnsi="Times New Roman"/>
          <w:sz w:val="24"/>
          <w:szCs w:val="24"/>
        </w:rPr>
        <w:t xml:space="preserve">«Юным умникам и умницам.» </w:t>
      </w:r>
      <w:r w:rsidRPr="0065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Москва: РОСТ книга, 2018 г. </w:t>
      </w:r>
    </w:p>
    <w:p w:rsidR="00C75456" w:rsidRPr="00655775" w:rsidRDefault="00C75456" w:rsidP="00C75456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75456" w:rsidRPr="00655775" w:rsidRDefault="00C75456" w:rsidP="00C7545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b/>
          <w:bCs/>
          <w:spacing w:val="-3"/>
          <w:sz w:val="24"/>
          <w:szCs w:val="24"/>
        </w:rPr>
        <w:t>Цель:</w:t>
      </w:r>
      <w:r w:rsidR="00AC474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55775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на основе системы развивающих занятий.</w:t>
      </w:r>
    </w:p>
    <w:p w:rsidR="00C75456" w:rsidRPr="00655775" w:rsidRDefault="00C75456" w:rsidP="00C7545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C75456" w:rsidRPr="00655775" w:rsidRDefault="00C75456" w:rsidP="00C7545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развивать мышление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развивать психические познавательные процессы различных видов памяти, внимания, зрительного восприятия, воображения;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развивать языковую культуру и формировать речевые умения: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формировать навыки творческого мышления и развивать умения решать нестандартные задачи;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развивать познавательную активность и самостоятельность мыслительной деятельности учащихся;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75456" w:rsidRPr="00655775" w:rsidRDefault="00C75456" w:rsidP="00C7545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 w:right="34" w:firstLine="2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5775">
        <w:rPr>
          <w:rFonts w:ascii="Times New Roman" w:hAnsi="Times New Roman" w:cs="Times New Roman"/>
          <w:spacing w:val="-3"/>
          <w:sz w:val="24"/>
          <w:szCs w:val="24"/>
        </w:rPr>
        <w:t>формировать навыки применения полученных знаний и умений в практической деятельности.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456" w:rsidRPr="00655775" w:rsidRDefault="00AC4749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занятие </w:t>
      </w:r>
      <w:r w:rsidR="00C75456" w:rsidRPr="00655775">
        <w:rPr>
          <w:rFonts w:ascii="Times New Roman" w:hAnsi="Times New Roman"/>
          <w:sz w:val="24"/>
          <w:szCs w:val="24"/>
        </w:rPr>
        <w:t xml:space="preserve"> «Умники и умницы» в 3классе отводится 1 ч в  неделю (34 ч в год). 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Для отслеживания результатов предусматриваются в следующие </w:t>
      </w:r>
      <w:r w:rsidRPr="00655775">
        <w:rPr>
          <w:rStyle w:val="a6"/>
          <w:rFonts w:eastAsiaTheme="minorEastAsia"/>
          <w:sz w:val="24"/>
          <w:szCs w:val="24"/>
        </w:rPr>
        <w:t>формы контроля</w:t>
      </w:r>
      <w:r w:rsidRPr="00655775">
        <w:rPr>
          <w:rFonts w:ascii="Times New Roman" w:hAnsi="Times New Roman"/>
          <w:sz w:val="24"/>
          <w:szCs w:val="24"/>
        </w:rPr>
        <w:t>: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Стартовый, </w:t>
      </w:r>
      <w:r w:rsidRPr="00655775">
        <w:rPr>
          <w:rFonts w:ascii="Times New Roman" w:hAnsi="Times New Roman"/>
          <w:sz w:val="24"/>
          <w:szCs w:val="24"/>
        </w:rPr>
        <w:t>позволяющий определить исходный уровень развития учащихся по методикам Холодовой О., Криволаповой Н.А. (результаты фиксируются в зачетном листе учителя);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655775">
        <w:rPr>
          <w:rFonts w:ascii="Times New Roman" w:hAnsi="Times New Roman"/>
          <w:b/>
          <w:sz w:val="24"/>
          <w:szCs w:val="24"/>
        </w:rPr>
        <w:t>Текущий:</w:t>
      </w:r>
      <w:bookmarkEnd w:id="4"/>
    </w:p>
    <w:p w:rsidR="00C75456" w:rsidRPr="00655775" w:rsidRDefault="00C75456" w:rsidP="00C7545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C75456" w:rsidRPr="00655775" w:rsidRDefault="00C75456" w:rsidP="00C7545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пооперационный, то есть контроль над правильностью, полнотой и последовательностью выполнения операций, входящих в состав действия;</w:t>
      </w:r>
    </w:p>
    <w:p w:rsidR="00C75456" w:rsidRPr="00655775" w:rsidRDefault="00C75456" w:rsidP="00C7545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75456" w:rsidRPr="00655775" w:rsidRDefault="00C75456" w:rsidP="00C7545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Итоговый </w:t>
      </w:r>
      <w:r w:rsidRPr="00655775">
        <w:rPr>
          <w:rFonts w:ascii="Times New Roman" w:hAnsi="Times New Roman"/>
          <w:sz w:val="24"/>
          <w:szCs w:val="24"/>
        </w:rPr>
        <w:t>контроль в формах:</w:t>
      </w:r>
    </w:p>
    <w:p w:rsidR="00C75456" w:rsidRPr="00655775" w:rsidRDefault="00C75456" w:rsidP="00C7545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C75456" w:rsidRPr="00655775" w:rsidRDefault="00C75456" w:rsidP="00C7545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практические работы; </w:t>
      </w:r>
    </w:p>
    <w:p w:rsidR="00C75456" w:rsidRPr="00655775" w:rsidRDefault="00C75456" w:rsidP="00C7545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творческие работы учащихся; </w:t>
      </w:r>
    </w:p>
    <w:p w:rsidR="00C75456" w:rsidRPr="00655775" w:rsidRDefault="00C75456" w:rsidP="00C7545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lastRenderedPageBreak/>
        <w:t>контрольные задания.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b/>
          <w:sz w:val="24"/>
          <w:szCs w:val="24"/>
        </w:rPr>
        <w:t>Самооценка и самоконтроль</w:t>
      </w:r>
      <w:r w:rsidRPr="00655775">
        <w:rPr>
          <w:rFonts w:ascii="Times New Roman" w:hAnsi="Times New Roman"/>
          <w:sz w:val="24"/>
          <w:szCs w:val="24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   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 w:rsidRPr="00655775">
        <w:rPr>
          <w:rStyle w:val="a6"/>
          <w:rFonts w:eastAsia="Calibri"/>
          <w:sz w:val="24"/>
          <w:szCs w:val="24"/>
        </w:rPr>
        <w:t xml:space="preserve">Результаты проверки </w:t>
      </w:r>
      <w:r w:rsidRPr="00655775">
        <w:rPr>
          <w:rFonts w:ascii="Times New Roman" w:hAnsi="Times New Roman"/>
          <w:sz w:val="24"/>
          <w:szCs w:val="24"/>
        </w:rPr>
        <w:t>фиксируются в зачётном листе учителя.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         Для оценки эффективности занятий можно использовать следующие показатели:</w:t>
      </w:r>
    </w:p>
    <w:p w:rsidR="00C75456" w:rsidRPr="00655775" w:rsidRDefault="00C75456" w:rsidP="00C754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75456" w:rsidRPr="00655775" w:rsidRDefault="00C75456" w:rsidP="00C754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поведение учащихся на занятиях:</w:t>
      </w:r>
      <w:r w:rsidRPr="00655775">
        <w:rPr>
          <w:rFonts w:ascii="Times New Roman" w:hAnsi="Times New Roman"/>
          <w:sz w:val="24"/>
          <w:szCs w:val="24"/>
        </w:rPr>
        <w:tab/>
        <w:t xml:space="preserve">живость, активность, заинтересованность </w:t>
      </w:r>
      <w:r w:rsidRPr="00655775">
        <w:rPr>
          <w:rStyle w:val="1"/>
          <w:rFonts w:eastAsia="Calibri"/>
          <w:sz w:val="24"/>
          <w:szCs w:val="24"/>
        </w:rPr>
        <w:t>шк</w:t>
      </w:r>
      <w:r w:rsidRPr="00655775">
        <w:rPr>
          <w:rFonts w:ascii="Times New Roman" w:hAnsi="Times New Roman"/>
          <w:sz w:val="24"/>
          <w:szCs w:val="24"/>
        </w:rPr>
        <w:t>ольников обеспечивают положительные результаты занятий;</w:t>
      </w:r>
    </w:p>
    <w:p w:rsidR="00C75456" w:rsidRPr="00655775" w:rsidRDefault="00C75456" w:rsidP="00C7545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C75456" w:rsidRPr="00655775" w:rsidRDefault="00C75456" w:rsidP="00C7545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косвенным показателем эффективности данных занятий может быть повышение успеваемости по разным </w:t>
      </w:r>
      <w:r w:rsidRPr="00655775">
        <w:rPr>
          <w:rStyle w:val="1"/>
          <w:rFonts w:eastAsia="Calibri"/>
          <w:sz w:val="24"/>
          <w:szCs w:val="24"/>
        </w:rPr>
        <w:t>шк</w:t>
      </w:r>
      <w:r w:rsidRPr="00655775">
        <w:rPr>
          <w:rFonts w:ascii="Times New Roman" w:hAnsi="Times New Roman"/>
          <w:sz w:val="24"/>
          <w:szCs w:val="24"/>
        </w:rPr>
        <w:t>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C75456" w:rsidRPr="00655775" w:rsidRDefault="00C75456" w:rsidP="00C75456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0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E92" w:rsidRPr="00655775" w:rsidRDefault="00C75456" w:rsidP="000C7E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C75456" w:rsidRPr="00655775" w:rsidRDefault="00C75456" w:rsidP="000C7E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7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результате изучения курса «Умники и умницы» в начальной школе должны быть достигнуты определенные результаты.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Личностными результатами изучения курса в 3-м классе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является формирование умений, обучающиеся научатся: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1.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Метапредметными результатами изучения курса в 3-м классе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является формирование </w:t>
      </w:r>
      <w:r w:rsidRPr="0065577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регулятивных УУД. 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Школьники смогут: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1. Определять и формулировать цель деятельности   с помощью учителя. 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 Проговаривать последовательность действий.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 Учиться высказывать своё предположение (версию) на основе работы с иллюстрацией рабочей тетради.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Учиться работать по предложенному учителем плану.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5. Учиться отличать верно выполненное задание от неверного.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6. Учиться совместно с учителем и другими учениками давать эмоциональную оценку деятельности товарищей. 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Результатами изучения курса в 3-м классе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является формирование</w:t>
      </w:r>
      <w:r w:rsidRPr="0065577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познавательных УУД, 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учащиеся обучатся: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1. Ориентироваться в своей системе знаний: отличать новое от уже известного с помощью учителя. 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 Делать предварительный отбор источников информации: ориентироваться в книге (на развороте, в оглавлении, в словаре).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Перерабатывать полученную информацию: делать выводы в результате совместной работы всего класса.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5.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6.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схем);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 также овладение</w:t>
      </w:r>
      <w:r w:rsidRPr="0065577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коммуникативными УУД, 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когда дети могут: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1.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 Слушать и понимать речь других.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 Читать и пересказывать текст.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Совместно договариваться о правилах общения и поведения в школе и следовать им.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5. Учиться выполнять различные роли в группе (лидера, исполнителя, критика).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577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ru-RU"/>
        </w:rPr>
        <w:lastRenderedPageBreak/>
        <w:t>Предметными результатами изучения курса в 3 классе</w:t>
      </w:r>
      <w:r w:rsidRPr="006557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являются формирование следующих умений, посредством которых обучающиеся должны: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описывать признаки предметов и узнавать предметы по их признакам;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-выделять существенные признаки предметов;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-сравнивать между собой предметы, явления;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-обобщать, делать несложные выводы;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-классифицировать явления, предметы;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последовательность событий;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-судить о противоположных явлениях;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-давать определения тем или иным понятиям;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отношения между предметами типа «род» - «вид»;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-выявлять функциональные отношения между понятиями;</w:t>
      </w:r>
    </w:p>
    <w:p w:rsidR="00C75456" w:rsidRPr="00655775" w:rsidRDefault="00C75456" w:rsidP="00C754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-выявлять закономерности и проводить аналогии.  </w:t>
      </w: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75456" w:rsidRPr="00655775" w:rsidRDefault="00C75456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  <w:r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В результате изучения данного курса во 3 классе выпускник научится: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истинность высказываний;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-делать выводы, простейшие умозаключения.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-уметь логически рассуждать при решении задач логического характера;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и формулировать цель деятельности с помощью педагога;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-проговаривать последовательность действий;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высказывать свое предположение (версию);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работать по предложенному педагогом плану;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отличать верно выполненное задание от неверного;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совместно с педагогом и другими учениками давать эмоциональную оценку деятельности товарищей;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-ориентироваться в своей системе знаний: отличать новое от уже известного с помощью     педагога;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овладевать измерительными инструментами;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выражать свои мысли;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-учиться объяснять свое несогласие и пытаться договориться;</w:t>
      </w:r>
    </w:p>
    <w:p w:rsidR="00C75456" w:rsidRPr="00655775" w:rsidRDefault="00C75456" w:rsidP="00C7545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-овладевать навыками сотрудничества в группе в совместном решении учебной задачи.</w:t>
      </w:r>
    </w:p>
    <w:p w:rsidR="00C75456" w:rsidRPr="00655775" w:rsidRDefault="000C7E92" w:rsidP="00C75456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Третьеклассник </w:t>
      </w:r>
      <w:r w:rsidR="00C75456" w:rsidRPr="006557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получит возможность научиться: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-сравнивать предметы по заданному свойству;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целое и часть;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-устанавливать общие признаки;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-находить закономерность в значении признаков, в расположении предметов;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-определять последовательность действий;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-находить истинные и ложные высказывания;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-наделять предметы новыми свойствами;</w:t>
      </w:r>
    </w:p>
    <w:p w:rsidR="00C75456" w:rsidRPr="00655775" w:rsidRDefault="00C75456" w:rsidP="00C754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557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-переносить свойства с одних предметов на другие.</w:t>
      </w:r>
    </w:p>
    <w:p w:rsidR="00C75456" w:rsidRPr="00655775" w:rsidRDefault="00C75456" w:rsidP="00C75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775">
        <w:rPr>
          <w:rFonts w:ascii="Times New Roman" w:hAnsi="Times New Roman"/>
          <w:b/>
          <w:sz w:val="24"/>
          <w:szCs w:val="24"/>
        </w:rPr>
        <w:t xml:space="preserve"> Содержание курса.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Fonts w:ascii="Times New Roman" w:hAnsi="Times New Roman"/>
          <w:sz w:val="24"/>
          <w:szCs w:val="24"/>
        </w:rPr>
        <w:t xml:space="preserve">               В основе построения курса лежит принцип разнообразия творческо- поисковых задач. При этом основными выступают два следующих аспекта разнообразия: по содержанию и по сложности задач.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     Развитие восприятия</w:t>
      </w:r>
      <w:r w:rsidRPr="00655775">
        <w:rPr>
          <w:rFonts w:ascii="Times New Roman" w:hAnsi="Times New Roman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     Развитие памяти</w:t>
      </w:r>
      <w:r w:rsidRPr="00655775">
        <w:rPr>
          <w:rFonts w:ascii="Times New Roman" w:hAnsi="Times New Roman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     Развитие внимания</w:t>
      </w:r>
      <w:r w:rsidRPr="00655775">
        <w:rPr>
          <w:rFonts w:ascii="Times New Roman" w:hAnsi="Times New Roman"/>
          <w:sz w:val="24"/>
          <w:szCs w:val="24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alibri"/>
          <w:sz w:val="24"/>
          <w:szCs w:val="24"/>
        </w:rPr>
        <w:t xml:space="preserve">      Развитие мышления</w:t>
      </w:r>
      <w:r w:rsidRPr="00655775">
        <w:rPr>
          <w:rFonts w:ascii="Times New Roman" w:hAnsi="Times New Roman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75456" w:rsidRPr="00655775" w:rsidRDefault="00C75456" w:rsidP="00C754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75">
        <w:rPr>
          <w:rStyle w:val="a6"/>
          <w:rFonts w:eastAsia="Courier New"/>
          <w:sz w:val="24"/>
          <w:szCs w:val="24"/>
        </w:rPr>
        <w:t xml:space="preserve">       Развитие речи</w:t>
      </w:r>
      <w:r w:rsidRPr="00655775">
        <w:rPr>
          <w:rFonts w:ascii="Times New Roman" w:hAnsi="Times New Roman"/>
          <w:sz w:val="24"/>
          <w:szCs w:val="24"/>
        </w:rPr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умения давать несложные определения и понятия.</w:t>
      </w:r>
    </w:p>
    <w:p w:rsidR="00C75456" w:rsidRPr="00655775" w:rsidRDefault="00C75456" w:rsidP="00C75456">
      <w:pPr>
        <w:ind w:right="76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C75456" w:rsidRPr="00655775" w:rsidRDefault="00C75456" w:rsidP="00C75456">
      <w:pPr>
        <w:ind w:right="7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Продолжительность и общая характеристика составляющих занятия.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«Мозговая гимнастика» (2-3 минуты).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упражнений для улучшения мозговой деятельности и профилактики нарушений зрения является важной частью занятия по РПС.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Разминка (3-5 минут).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 разминку включены достаточно легкие, способные вызвать интерес вопросы,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деятельности.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Тренировка и развитие психических механизмов, лежащих в основе творческих способностей - памяти, внимания, воображения, мышления (15 минут).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Используемые на этом этапе занятия задания не только способствуют 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Весёлая переменка (3-5 минут).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Динамическая па уза в составе занятия развивает не только двигательную сферу ребёнка, но и умение выполнять несколько различных заданий одновременно.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Решение творческо-поисковых и творческих задач (15 минут).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</w:t>
      </w:r>
      <w:r w:rsidRPr="006557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рассуждения.</w:t>
      </w:r>
    </w:p>
    <w:p w:rsidR="00C75456" w:rsidRPr="00655775" w:rsidRDefault="00C75456" w:rsidP="00C7545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Коррегирующая гимнастика для глаз (1-2 минуты).</w:t>
      </w: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коррегирующей гимнастики для глаз поможет как повышению остроты зрения, так и снятию зри тельного утомления и достижению состояния зрительно го комфорта. </w:t>
      </w:r>
      <w:r w:rsidRPr="0065577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75456" w:rsidRPr="00655775" w:rsidRDefault="00C75456" w:rsidP="00C7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77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Логические задачи на развитие аналитических способностей и способности рассуждать (5 минут).</w:t>
      </w:r>
      <w:r w:rsidRPr="006557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5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развития логического мышления предлагаются задачи, при решении которых ребенок учится производить анализ, сравнение, строить дедуктивные умозаключения</w:t>
      </w:r>
    </w:p>
    <w:p w:rsidR="00C75456" w:rsidRPr="00655775" w:rsidRDefault="00C75456" w:rsidP="00C75456">
      <w:pPr>
        <w:pStyle w:val="western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0C7E92" w:rsidRPr="00655775" w:rsidRDefault="000C7E92" w:rsidP="00C75456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C75456" w:rsidRPr="00655775" w:rsidRDefault="00C75456" w:rsidP="00C75456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655775">
        <w:rPr>
          <w:b/>
          <w:color w:val="000000"/>
        </w:rPr>
        <w:t>Тематическое планирование</w:t>
      </w:r>
    </w:p>
    <w:p w:rsidR="00C75456" w:rsidRPr="00655775" w:rsidRDefault="00C75456" w:rsidP="00C75456">
      <w:pPr>
        <w:pStyle w:val="western"/>
        <w:spacing w:before="0" w:beforeAutospacing="0" w:after="0" w:afterAutospacing="0"/>
        <w:ind w:left="720"/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361"/>
        <w:gridCol w:w="1843"/>
      </w:tblGrid>
      <w:tr w:rsidR="00C75456" w:rsidRPr="00655775" w:rsidTr="00207908">
        <w:trPr>
          <w:trHeight w:val="7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center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center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1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Развитие концентрации внимания. Тренировка концентрации внимания. </w:t>
            </w:r>
            <w:r w:rsidRPr="006557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способности решать нестандартные задания.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5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Тренировка внимания. Развитие мышления. </w:t>
            </w:r>
            <w:r w:rsidRPr="006557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Развитие способности решать нестандартные задания.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5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Тренировка слуховой памяти. Развитие мышления. </w:t>
            </w:r>
            <w:r w:rsidRPr="006557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Развитие способности решать нестандартные задания.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5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Тренировка зрительной памяти. Развитие мышления. </w:t>
            </w:r>
            <w:r w:rsidRPr="006557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Развитие способности решать нестандартные задания.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5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4</w:t>
            </w:r>
          </w:p>
        </w:tc>
      </w:tr>
      <w:tr w:rsidR="00C75456" w:rsidRPr="00655775" w:rsidTr="0020790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Совершенствование воображения. Задания по перекладыванию спичек. </w:t>
            </w: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Ребусы.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4</w:t>
            </w:r>
          </w:p>
        </w:tc>
      </w:tr>
      <w:tr w:rsidR="00C75456" w:rsidRPr="00655775" w:rsidTr="00207908">
        <w:trPr>
          <w:trHeight w:val="9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Развитие быстроты реакции.</w:t>
            </w:r>
            <w:r w:rsidRPr="006557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Совершенствование мыслительных операций. </w:t>
            </w:r>
            <w:r w:rsidRPr="0065577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 w:rsidRPr="00655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4</w:t>
            </w:r>
          </w:p>
        </w:tc>
      </w:tr>
      <w:tr w:rsidR="00C75456" w:rsidRPr="00655775" w:rsidTr="00207908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Выявление уровня развития внимания, восприятия, воображения, памяти и мышления на конец учебного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1</w:t>
            </w:r>
          </w:p>
        </w:tc>
      </w:tr>
      <w:tr w:rsidR="00C75456" w:rsidRPr="00655775" w:rsidTr="00207908">
        <w:trPr>
          <w:trHeight w:val="5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6" w:rsidRPr="00655775" w:rsidRDefault="00C75456" w:rsidP="00207908">
            <w:pPr>
              <w:pStyle w:val="western"/>
              <w:spacing w:line="276" w:lineRule="auto"/>
              <w:ind w:left="720"/>
              <w:jc w:val="both"/>
              <w:rPr>
                <w:color w:val="000000"/>
                <w:lang w:eastAsia="en-US"/>
              </w:rPr>
            </w:pPr>
            <w:r w:rsidRPr="00655775">
              <w:rPr>
                <w:color w:val="000000"/>
                <w:lang w:eastAsia="en-US"/>
              </w:rPr>
              <w:t>34ч.</w:t>
            </w:r>
          </w:p>
        </w:tc>
      </w:tr>
    </w:tbl>
    <w:p w:rsidR="00C75456" w:rsidRPr="00655775" w:rsidRDefault="00C75456" w:rsidP="00C754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456" w:rsidRPr="00655775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Pr="00655775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5E7" w:rsidRPr="00655775" w:rsidRDefault="000055E7" w:rsidP="00005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5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Тематическое планирование</w:t>
      </w:r>
    </w:p>
    <w:p w:rsidR="000055E7" w:rsidRPr="00655775" w:rsidRDefault="000055E7" w:rsidP="00005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055E7" w:rsidRPr="000055E7" w:rsidRDefault="000055E7" w:rsidP="00005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513" w:type="dxa"/>
        <w:tblInd w:w="-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7697"/>
        <w:gridCol w:w="866"/>
      </w:tblGrid>
      <w:tr w:rsidR="000055E7" w:rsidRPr="00655775" w:rsidTr="00655775">
        <w:trPr>
          <w:trHeight w:val="6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Развиваемые способности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слуховой памяти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операций.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rPr>
          <w:trHeight w:val="6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логического мышления. Обучение поиску закономерностей.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слуховой памяти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зрительной памяти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логического мышления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поиску закономерностей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воображения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наглядно-образного мышления. Ребусы.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по перекладыванию спичек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быстроты реакции, мышления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концентрации внимания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внимания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слуховой памяти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зрительной памяти</w:t>
            </w:r>
          </w:p>
          <w:p w:rsidR="000055E7" w:rsidRPr="000055E7" w:rsidRDefault="000055E7" w:rsidP="0000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мыслительных операций</w:t>
            </w:r>
          </w:p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умения решать нестандартные задачи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655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0055E7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055E7" w:rsidRPr="00655775" w:rsidTr="0065577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655775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55E7" w:rsidRPr="00655775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55E7" w:rsidRPr="00655775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55E7" w:rsidRPr="00655775" w:rsidRDefault="000055E7" w:rsidP="00005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34</w:t>
            </w:r>
          </w:p>
        </w:tc>
      </w:tr>
    </w:tbl>
    <w:p w:rsidR="000055E7" w:rsidRPr="00655775" w:rsidRDefault="000055E7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456" w:rsidRDefault="00C75456" w:rsidP="005F42D9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75456" w:rsidSect="0000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A0" w:rsidRDefault="00B342A0" w:rsidP="000055E7">
      <w:pPr>
        <w:spacing w:after="0" w:line="240" w:lineRule="auto"/>
      </w:pPr>
      <w:r>
        <w:separator/>
      </w:r>
    </w:p>
  </w:endnote>
  <w:endnote w:type="continuationSeparator" w:id="1">
    <w:p w:rsidR="00B342A0" w:rsidRDefault="00B342A0" w:rsidP="000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A0" w:rsidRDefault="00B342A0" w:rsidP="000055E7">
      <w:pPr>
        <w:spacing w:after="0" w:line="240" w:lineRule="auto"/>
      </w:pPr>
      <w:r>
        <w:separator/>
      </w:r>
    </w:p>
  </w:footnote>
  <w:footnote w:type="continuationSeparator" w:id="1">
    <w:p w:rsidR="00B342A0" w:rsidRDefault="00B342A0" w:rsidP="0000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1ECB"/>
    <w:multiLevelType w:val="hybridMultilevel"/>
    <w:tmpl w:val="66961E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222F34"/>
    <w:multiLevelType w:val="hybridMultilevel"/>
    <w:tmpl w:val="73AC17EA"/>
    <w:lvl w:ilvl="0" w:tplc="234C6F2C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F2D"/>
    <w:multiLevelType w:val="hybridMultilevel"/>
    <w:tmpl w:val="E868966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3DCC020B"/>
    <w:multiLevelType w:val="hybridMultilevel"/>
    <w:tmpl w:val="240070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EB316D1"/>
    <w:multiLevelType w:val="hybridMultilevel"/>
    <w:tmpl w:val="FFB464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FCF268B"/>
    <w:multiLevelType w:val="hybridMultilevel"/>
    <w:tmpl w:val="055A92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2C6CC9"/>
    <w:multiLevelType w:val="hybridMultilevel"/>
    <w:tmpl w:val="312A86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0704269"/>
    <w:multiLevelType w:val="hybridMultilevel"/>
    <w:tmpl w:val="DBC0FE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42B666C"/>
    <w:multiLevelType w:val="hybridMultilevel"/>
    <w:tmpl w:val="89AC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33"/>
    <w:rsid w:val="000055E7"/>
    <w:rsid w:val="000C7E92"/>
    <w:rsid w:val="003605F1"/>
    <w:rsid w:val="0037573E"/>
    <w:rsid w:val="00394AFE"/>
    <w:rsid w:val="005218FE"/>
    <w:rsid w:val="00577752"/>
    <w:rsid w:val="005F3C7A"/>
    <w:rsid w:val="005F42D9"/>
    <w:rsid w:val="00655775"/>
    <w:rsid w:val="00792C05"/>
    <w:rsid w:val="008829FC"/>
    <w:rsid w:val="00A068ED"/>
    <w:rsid w:val="00A076E1"/>
    <w:rsid w:val="00AB40BD"/>
    <w:rsid w:val="00AC4749"/>
    <w:rsid w:val="00B342A0"/>
    <w:rsid w:val="00C75456"/>
    <w:rsid w:val="00CB7699"/>
    <w:rsid w:val="00DF7821"/>
    <w:rsid w:val="00F03458"/>
    <w:rsid w:val="00F80F33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37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37573E"/>
  </w:style>
  <w:style w:type="character" w:customStyle="1" w:styleId="c1">
    <w:name w:val="c1"/>
    <w:basedOn w:val="a0"/>
    <w:rsid w:val="0037573E"/>
  </w:style>
  <w:style w:type="paragraph" w:customStyle="1" w:styleId="c15">
    <w:name w:val="c15"/>
    <w:basedOn w:val="a"/>
    <w:rsid w:val="0037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7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9">
    <w:name w:val="c79"/>
    <w:basedOn w:val="a0"/>
    <w:rsid w:val="00792C05"/>
  </w:style>
  <w:style w:type="paragraph" w:customStyle="1" w:styleId="c28">
    <w:name w:val="c28"/>
    <w:basedOn w:val="a"/>
    <w:rsid w:val="007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9">
    <w:name w:val="c59"/>
    <w:basedOn w:val="a0"/>
    <w:rsid w:val="00792C05"/>
  </w:style>
  <w:style w:type="paragraph" w:customStyle="1" w:styleId="c21">
    <w:name w:val="c21"/>
    <w:basedOn w:val="a"/>
    <w:rsid w:val="007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7">
    <w:name w:val="c97"/>
    <w:basedOn w:val="a0"/>
    <w:rsid w:val="00792C05"/>
  </w:style>
  <w:style w:type="paragraph" w:customStyle="1" w:styleId="c11">
    <w:name w:val="c11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4">
    <w:name w:val="c44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1">
    <w:name w:val="c71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6">
    <w:name w:val="c126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7">
    <w:name w:val="c37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4">
    <w:name w:val="c134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C754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5456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western">
    <w:name w:val="western"/>
    <w:basedOn w:val="a"/>
    <w:rsid w:val="00C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5456"/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basedOn w:val="a0"/>
    <w:rsid w:val="00C7545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754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c48">
    <w:name w:val="c48"/>
    <w:basedOn w:val="a"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0055E7"/>
  </w:style>
  <w:style w:type="paragraph" w:customStyle="1" w:styleId="c4">
    <w:name w:val="c4"/>
    <w:basedOn w:val="a"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0055E7"/>
  </w:style>
  <w:style w:type="paragraph" w:customStyle="1" w:styleId="c0">
    <w:name w:val="c0"/>
    <w:basedOn w:val="a"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0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5E7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00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55E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2023-09-19T13:43:00Z</dcterms:created>
  <dcterms:modified xsi:type="dcterms:W3CDTF">2023-10-02T12:02:00Z</dcterms:modified>
</cp:coreProperties>
</file>